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方正小标宋简体" w:eastAsia="方正小标宋简体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"http://arting365.com/tags/%E5%B1%B1%E4%B8%9C%E7%9C%81?from=body" \t "_blank" \o "山东省" </w:instrText>
      </w:r>
      <w:r>
        <w:fldChar w:fldCharType="separate"/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t>柳州</w:t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fldChar w:fldCharType="end"/>
      </w:r>
      <w:r>
        <w:fldChar w:fldCharType="begin"/>
      </w:r>
      <w:r>
        <w:instrText xml:space="preserve"> HYPERLINK "http://arting365.com/tags/%E7%A7%91%E6%8A%80%E9%A6%86?from=body" \t "_blank" \o "科技馆" </w:instrText>
      </w:r>
      <w:r>
        <w:fldChar w:fldCharType="separate"/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t>科技馆</w:t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fldChar w:fldCharType="end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标志（LOGO）</w:t>
      </w:r>
      <w:r>
        <w:fldChar w:fldCharType="begin"/>
      </w:r>
      <w:r>
        <w:instrText xml:space="preserve"> HYPERLINK "http://arting365.com/tags/%E8%AE%BE%E8%AE%A1?from=body" \t "_blank" \o "设计" </w:instrText>
      </w:r>
      <w:r>
        <w:fldChar w:fldCharType="separate"/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t>设计</w:t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fldChar w:fldCharType="end"/>
      </w:r>
      <w:r>
        <w:fldChar w:fldCharType="begin"/>
      </w:r>
      <w:r>
        <w:instrText xml:space="preserve"> HYPERLINK "http://arting365.com/tags/%E5%BE%81%E9%9B%86?from=body" \t "_blank" \o "征集" </w:instrText>
      </w:r>
      <w:r>
        <w:fldChar w:fldCharType="separate"/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t>征集</w:t>
      </w:r>
      <w:r>
        <w:rPr>
          <w:rStyle w:val="6"/>
          <w:rFonts w:hint="eastAsia" w:ascii="方正小标宋简体" w:hAnsi="宋体" w:eastAsia="方正小标宋简体" w:cs="Arial"/>
          <w:color w:val="auto"/>
          <w:kern w:val="0"/>
          <w:sz w:val="44"/>
          <w:szCs w:val="44"/>
          <w:u w:val="none"/>
        </w:rPr>
        <w:fldChar w:fldCharType="end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报名表</w:t>
      </w:r>
      <w:bookmarkEnd w:id="0"/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020"/>
        <w:gridCol w:w="47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1F497D"/>
            <w:vAlign w:val="center"/>
          </w:tcPr>
          <w:p>
            <w:pPr>
              <w:jc w:val="center"/>
              <w:rPr>
                <w:rFonts w:ascii="宋体" w:hAnsi="宋体"/>
                <w:b/>
                <w:color w:val="FFFFFF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FFFF"/>
                <w:sz w:val="28"/>
                <w:szCs w:val="28"/>
              </w:rPr>
              <w:t>柳州科技馆标志（LOGO）设计征集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FFFF"/>
                <w:sz w:val="28"/>
                <w:szCs w:val="28"/>
              </w:rPr>
              <w:t>报名表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参赛方案编号：</w:t>
            </w:r>
          </w:p>
          <w:p>
            <w:pPr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i/>
                <w:kern w:val="0"/>
                <w:sz w:val="18"/>
                <w:szCs w:val="18"/>
              </w:rPr>
              <w:t>参赛者不用填写</w:t>
            </w:r>
          </w:p>
        </w:tc>
        <w:tc>
          <w:tcPr>
            <w:tcW w:w="5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参赛者姓名/名称：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证件类型（请选择） □ 身份证   □ 护照   □ 营业执照   □ 其他： ______________________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号码：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＿ ＿ ＿ ＿ ＿ ＿ ＿ ＿ ＿ ＿ ＿ ＿ ＿ ＿ ＿ ＿ ＿ ＿</w:t>
            </w: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单位/机构：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通讯地址及邮政编码：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QQ号：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42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标志（LOGO）的设计方案内含文件：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创意设计方案共____件；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创意设计方案的设计说明；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参赛作品创作者承诺书；</w:t>
            </w: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其他文件：_________________________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创意设计人员（请注明所有参与制作人员的姓名或名称）</w:t>
            </w:r>
          </w:p>
          <w:p>
            <w:pPr>
              <w:widowControl/>
              <w:spacing w:line="21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5. ____________________________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我承诺：我已阅读、理解并接受《柳州科技馆标志（LOGO）设计征集公告》，并保证所填事项属实。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　　名：   　　　　　　　　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212" w:type="dxa"/>
            <w:gridSpan w:val="3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注意事项：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1、本表电子版需自行下载打印、签字，并将原件扫描或拍照上传；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2、如果参赛者不具有完全民事行为能力，须由参赛者的监护人在签名栏附签；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3、如果参赛者为机构，须由授权代表签署并盖机构公章。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500C906-17CA-40F2-B144-FDFDE6466B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673266-2B46-42E6-86B2-0C9BEB525B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34AED8-754B-44A5-AABE-8314763C9D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4" w:fontKey="{845FD8EB-E7D0-4C2A-9D4E-3DE93F1341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C9"/>
    <w:rsid w:val="002F35C9"/>
    <w:rsid w:val="00770AE4"/>
    <w:rsid w:val="00F94333"/>
    <w:rsid w:val="3AA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1555</Words>
  <Characters>8870</Characters>
  <Lines>73</Lines>
  <Paragraphs>20</Paragraphs>
  <TotalTime>32</TotalTime>
  <ScaleCrop>false</ScaleCrop>
  <LinksUpToDate>false</LinksUpToDate>
  <CharactersWithSpaces>10405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2020-09-27T07:37:00Z</dcterms:created>
  <dc:creator>Administrator</dc:creator>
  <cp:lastModifiedBy>Administrator</cp:lastModifiedBy>
  <dcterms:modified xsi:type="dcterms:W3CDTF">2020-10-16T06:14:37Z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