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54" w:rsidRPr="006924D2" w:rsidRDefault="00FF3554" w:rsidP="004A27C1">
      <w:pPr>
        <w:widowControl/>
        <w:shd w:val="clear" w:color="auto" w:fill="FFFFFF"/>
        <w:spacing w:line="580" w:lineRule="exact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</w:p>
    <w:p w:rsidR="00FF3554" w:rsidRPr="006924D2" w:rsidRDefault="00FF3554" w:rsidP="004A27C1">
      <w:pPr>
        <w:widowControl/>
        <w:shd w:val="clear" w:color="auto" w:fill="FFFFFF"/>
        <w:spacing w:line="580" w:lineRule="exact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</w:p>
    <w:p w:rsidR="00FF3554" w:rsidRPr="006924D2" w:rsidRDefault="00FF3554" w:rsidP="004A27C1">
      <w:pPr>
        <w:widowControl/>
        <w:shd w:val="clear" w:color="auto" w:fill="FFFFFF"/>
        <w:spacing w:line="580" w:lineRule="exact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</w:p>
    <w:p w:rsidR="00FF3554" w:rsidRPr="006924D2" w:rsidRDefault="00FF3554" w:rsidP="004A27C1">
      <w:pPr>
        <w:widowControl/>
        <w:shd w:val="clear" w:color="auto" w:fill="FFFFFF"/>
        <w:spacing w:line="580" w:lineRule="exact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</w:p>
    <w:p w:rsidR="00426140" w:rsidRPr="006924D2" w:rsidRDefault="00C25C71" w:rsidP="004A27C1">
      <w:pPr>
        <w:widowControl/>
        <w:shd w:val="clear" w:color="auto" w:fill="FFFFFF"/>
        <w:spacing w:line="580" w:lineRule="exact"/>
        <w:jc w:val="center"/>
        <w:outlineLvl w:val="1"/>
        <w:rPr>
          <w:rFonts w:ascii="仿宋_GB2312" w:eastAsia="仿宋_GB2312" w:hAnsi="microsoft YaHei" w:cs="宋体" w:hint="eastAsia"/>
          <w:kern w:val="0"/>
          <w:sz w:val="32"/>
          <w:szCs w:val="32"/>
        </w:rPr>
      </w:pPr>
      <w:r w:rsidRPr="006924D2">
        <w:rPr>
          <w:rFonts w:ascii="仿宋_GB2312" w:eastAsia="仿宋_GB2312" w:hAnsi="microsoft YaHei" w:cs="宋体" w:hint="eastAsia"/>
          <w:kern w:val="0"/>
          <w:sz w:val="32"/>
          <w:szCs w:val="32"/>
        </w:rPr>
        <w:t>柳科协字〔2019〕号</w:t>
      </w:r>
    </w:p>
    <w:p w:rsidR="00FF3554" w:rsidRPr="006924D2" w:rsidRDefault="00FF3554" w:rsidP="004A27C1">
      <w:pPr>
        <w:widowControl/>
        <w:shd w:val="clear" w:color="auto" w:fill="FFFFFF"/>
        <w:spacing w:line="580" w:lineRule="exact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</w:p>
    <w:p w:rsidR="00A96BFD" w:rsidRPr="00A96BFD" w:rsidRDefault="00A96BFD" w:rsidP="004A27C1">
      <w:pPr>
        <w:widowControl/>
        <w:shd w:val="clear" w:color="auto" w:fill="FFFFFF"/>
        <w:spacing w:line="620" w:lineRule="exact"/>
        <w:jc w:val="center"/>
        <w:outlineLvl w:val="1"/>
        <w:rPr>
          <w:rFonts w:ascii="方正小标宋简体" w:eastAsia="方正小标宋简体" w:hAnsi="microsoft YaHei" w:cs="宋体" w:hint="eastAsia"/>
          <w:kern w:val="0"/>
          <w:sz w:val="44"/>
          <w:szCs w:val="44"/>
        </w:rPr>
      </w:pPr>
      <w:r w:rsidRPr="006924D2"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关于组织参加</w:t>
      </w:r>
      <w:r w:rsidRPr="00A96BFD">
        <w:rPr>
          <w:rFonts w:ascii="方正小标宋简体" w:eastAsia="方正小标宋简体" w:hAnsi="microsoft YaHei" w:cs="宋体" w:hint="eastAsia"/>
          <w:kern w:val="0"/>
          <w:sz w:val="44"/>
          <w:szCs w:val="44"/>
        </w:rPr>
        <w:t>第18届广西青少年机器人竞赛暨东盟国家青少年机器人邀请赛的通知</w:t>
      </w:r>
    </w:p>
    <w:p w:rsidR="00E95EB2" w:rsidRPr="006924D2" w:rsidRDefault="00E95EB2" w:rsidP="004A27C1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A96BFD" w:rsidRPr="006924D2" w:rsidRDefault="00A96BFD" w:rsidP="004A27C1">
      <w:pPr>
        <w:spacing w:line="600" w:lineRule="exact"/>
        <w:rPr>
          <w:rFonts w:ascii="仿宋_GB2312" w:eastAsia="仿宋_GB2312"/>
          <w:sz w:val="32"/>
          <w:szCs w:val="32"/>
        </w:rPr>
      </w:pPr>
      <w:r w:rsidRPr="006924D2">
        <w:rPr>
          <w:rFonts w:ascii="仿宋_GB2312" w:eastAsia="仿宋_GB2312" w:hint="eastAsia"/>
          <w:sz w:val="32"/>
          <w:szCs w:val="32"/>
        </w:rPr>
        <w:t>各县（区）科协、教育局，北部生态新区（阳和工业新区）社会事务局，局属学校：</w:t>
      </w:r>
    </w:p>
    <w:p w:rsidR="00A96BFD" w:rsidRPr="006924D2" w:rsidRDefault="00A96BFD" w:rsidP="004A27C1">
      <w:pPr>
        <w:spacing w:line="600" w:lineRule="exact"/>
        <w:ind w:firstLine="645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int="eastAsia"/>
          <w:sz w:val="32"/>
          <w:szCs w:val="32"/>
        </w:rPr>
        <w:t>根据自治区科协 自治区教育厅《关于举办第</w:t>
      </w:r>
      <w:r w:rsidRPr="006924D2">
        <w:rPr>
          <w:rFonts w:ascii="仿宋_GB2312" w:eastAsia="仿宋_GB2312"/>
          <w:sz w:val="32"/>
          <w:szCs w:val="32"/>
        </w:rPr>
        <w:t>18届广西青少年机器人竞赛暨东盟国家青少年机器人邀请赛的通知</w:t>
      </w:r>
      <w:r w:rsidRPr="006924D2">
        <w:rPr>
          <w:rFonts w:ascii="仿宋_GB2312" w:eastAsia="仿宋_GB2312" w:hint="eastAsia"/>
          <w:sz w:val="32"/>
          <w:szCs w:val="32"/>
        </w:rPr>
        <w:t>》</w:t>
      </w:r>
      <w:r w:rsidR="00BA68DB" w:rsidRPr="006924D2">
        <w:rPr>
          <w:rFonts w:ascii="仿宋_GB2312" w:eastAsia="仿宋_GB2312" w:hint="eastAsia"/>
          <w:sz w:val="32"/>
          <w:szCs w:val="32"/>
        </w:rPr>
        <w:t>（桂科协青发〔2019〕</w:t>
      </w:r>
      <w:r w:rsidR="00BA68DB" w:rsidRPr="006924D2">
        <w:rPr>
          <w:rFonts w:ascii="仿宋_GB2312" w:eastAsia="仿宋_GB2312"/>
          <w:sz w:val="32"/>
          <w:szCs w:val="32"/>
        </w:rPr>
        <w:t>4号</w:t>
      </w:r>
      <w:r w:rsidR="00BA68DB" w:rsidRPr="006924D2">
        <w:rPr>
          <w:rFonts w:ascii="仿宋_GB2312" w:eastAsia="仿宋_GB2312" w:hint="eastAsia"/>
          <w:sz w:val="32"/>
          <w:szCs w:val="32"/>
        </w:rPr>
        <w:t>）有关文件要求，</w:t>
      </w:r>
      <w:r w:rsidR="00BA68DB" w:rsidRPr="006924D2">
        <w:rPr>
          <w:rFonts w:ascii="仿宋_GB2312" w:eastAsia="仿宋_GB2312" w:hAnsi="microsoft YaHei" w:hint="eastAsia"/>
          <w:sz w:val="32"/>
          <w:szCs w:val="32"/>
        </w:rPr>
        <w:t>第18届广西青少年机器人竞赛暨东盟国家青少年机器人邀请赛将于2019年5月25-26日在梧州市举行。为展示我市青少年机器人教育成果，选拔优秀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参赛</w:t>
      </w:r>
      <w:r w:rsidR="00BA68DB" w:rsidRPr="006924D2">
        <w:rPr>
          <w:rFonts w:ascii="仿宋_GB2312" w:eastAsia="仿宋_GB2312" w:hAnsi="microsoft YaHei" w:hint="eastAsia"/>
          <w:sz w:val="32"/>
          <w:szCs w:val="32"/>
        </w:rPr>
        <w:t>队伍参加国家级比赛，经市科协、市教育局研究，决定组织部分学校优秀队伍参加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本届竞赛。现将具体内容通知如下：</w:t>
      </w:r>
    </w:p>
    <w:p w:rsidR="00FF3554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>一、竞赛时间及地点</w:t>
      </w:r>
    </w:p>
    <w:p w:rsidR="00A96BFD" w:rsidRPr="006924D2" w:rsidRDefault="00FF3554" w:rsidP="004A27C1">
      <w:pPr>
        <w:spacing w:line="600" w:lineRule="exact"/>
        <w:ind w:firstLine="630"/>
        <w:rPr>
          <w:rFonts w:ascii="楷体_GB2312" w:eastAsia="楷体_GB2312"/>
          <w:sz w:val="32"/>
          <w:szCs w:val="32"/>
        </w:rPr>
      </w:pPr>
      <w:r w:rsidRPr="006924D2">
        <w:rPr>
          <w:rFonts w:ascii="楷体_GB2312" w:eastAsia="楷体_GB2312" w:hint="eastAsia"/>
          <w:sz w:val="32"/>
          <w:szCs w:val="32"/>
        </w:rPr>
        <w:t>（一）竞赛时间</w:t>
      </w:r>
    </w:p>
    <w:p w:rsidR="00FF3554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>报到时间：</w:t>
      </w:r>
      <w:r w:rsidR="00432901" w:rsidRPr="006924D2">
        <w:rPr>
          <w:rFonts w:ascii="仿宋_GB2312" w:eastAsia="仿宋_GB2312" w:hAnsi="microsoft YaHei" w:hint="eastAsia"/>
          <w:sz w:val="32"/>
          <w:szCs w:val="32"/>
        </w:rPr>
        <w:t>2019年</w:t>
      </w:r>
      <w:r w:rsidRPr="006924D2">
        <w:rPr>
          <w:rFonts w:ascii="仿宋_GB2312" w:eastAsia="仿宋_GB2312" w:hAnsi="microsoft YaHei" w:hint="eastAsia"/>
          <w:sz w:val="32"/>
          <w:szCs w:val="32"/>
        </w:rPr>
        <w:t>5月24日10:00—18:00；</w:t>
      </w:r>
    </w:p>
    <w:p w:rsidR="00FF3554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比赛时间：</w:t>
      </w:r>
      <w:r w:rsidR="00432901" w:rsidRPr="006924D2">
        <w:rPr>
          <w:rFonts w:ascii="仿宋_GB2312" w:eastAsia="仿宋_GB2312" w:hAnsi="microsoft YaHei" w:hint="eastAsia"/>
          <w:sz w:val="32"/>
          <w:szCs w:val="32"/>
        </w:rPr>
        <w:t>2019年</w:t>
      </w:r>
      <w:r w:rsidRPr="006924D2">
        <w:rPr>
          <w:rFonts w:ascii="仿宋_GB2312" w:eastAsia="仿宋_GB2312" w:hAnsi="microsoft YaHei" w:hint="eastAsia"/>
          <w:sz w:val="32"/>
          <w:szCs w:val="32"/>
        </w:rPr>
        <w:t>5月25-26日。</w:t>
      </w:r>
    </w:p>
    <w:p w:rsidR="00FF3554" w:rsidRPr="006924D2" w:rsidRDefault="00FF3554" w:rsidP="004A27C1">
      <w:pPr>
        <w:spacing w:line="600" w:lineRule="exact"/>
        <w:ind w:firstLine="630"/>
        <w:rPr>
          <w:rFonts w:ascii="楷体_GB2312" w:eastAsia="楷体_GB2312"/>
          <w:sz w:val="32"/>
          <w:szCs w:val="32"/>
        </w:rPr>
      </w:pPr>
      <w:r w:rsidRPr="006924D2">
        <w:rPr>
          <w:rFonts w:ascii="楷体_GB2312" w:eastAsia="楷体_GB2312" w:hint="eastAsia"/>
          <w:sz w:val="32"/>
          <w:szCs w:val="32"/>
        </w:rPr>
        <w:lastRenderedPageBreak/>
        <w:t>（二）报到及竞赛地点</w:t>
      </w:r>
    </w:p>
    <w:p w:rsidR="00FF3554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>梧州毅德国际博览城（梧州市长</w:t>
      </w:r>
      <w:proofErr w:type="gramStart"/>
      <w:r w:rsidRPr="006924D2">
        <w:rPr>
          <w:rFonts w:ascii="仿宋_GB2312" w:eastAsia="仿宋_GB2312" w:hAnsi="microsoft YaHei" w:hint="eastAsia"/>
          <w:sz w:val="32"/>
          <w:szCs w:val="32"/>
        </w:rPr>
        <w:t>洲区舜帝</w:t>
      </w:r>
      <w:proofErr w:type="gramEnd"/>
      <w:r w:rsidRPr="006924D2">
        <w:rPr>
          <w:rFonts w:ascii="仿宋_GB2312" w:eastAsia="仿宋_GB2312" w:hAnsi="microsoft YaHei" w:hint="eastAsia"/>
          <w:sz w:val="32"/>
          <w:szCs w:val="32"/>
        </w:rPr>
        <w:t>大道1号）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。</w:t>
      </w:r>
    </w:p>
    <w:p w:rsidR="00A96BFD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="630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>二、</w:t>
      </w:r>
      <w:r w:rsidR="00A96BFD" w:rsidRPr="006924D2">
        <w:rPr>
          <w:rFonts w:ascii="黑体" w:eastAsia="黑体" w:hAnsi="黑体" w:hint="eastAsia"/>
          <w:sz w:val="32"/>
          <w:szCs w:val="32"/>
        </w:rPr>
        <w:t>竞赛内容</w:t>
      </w:r>
      <w:r w:rsidRPr="006924D2">
        <w:rPr>
          <w:rFonts w:ascii="黑体" w:eastAsia="黑体" w:hAnsi="黑体" w:hint="eastAsia"/>
          <w:sz w:val="32"/>
          <w:szCs w:val="32"/>
        </w:rPr>
        <w:t>及</w:t>
      </w:r>
      <w:r w:rsidR="00A96BFD" w:rsidRPr="006924D2">
        <w:rPr>
          <w:rFonts w:ascii="黑体" w:eastAsia="黑体" w:hAnsi="黑体" w:hint="eastAsia"/>
          <w:sz w:val="32"/>
          <w:szCs w:val="32"/>
        </w:rPr>
        <w:t>规则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Style w:val="a6"/>
          <w:rFonts w:ascii="楷体_GB2312" w:eastAsia="楷体_GB2312" w:hAnsi="microsoft YaHei" w:hint="eastAsia"/>
          <w:b w:val="0"/>
          <w:bCs w:val="0"/>
          <w:sz w:val="32"/>
          <w:szCs w:val="32"/>
        </w:rPr>
        <w:t xml:space="preserve">　　（一）竞赛项目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Style w:val="a6"/>
          <w:rFonts w:ascii="仿宋_GB2312" w:eastAsia="仿宋_GB2312" w:hAnsi="microsoft YaHei" w:hint="eastAsia"/>
          <w:b w:val="0"/>
          <w:bCs w:val="0"/>
          <w:sz w:val="32"/>
          <w:szCs w:val="32"/>
        </w:rPr>
        <w:t xml:space="preserve">　　竞技类：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1.机器人基本技能竞赛，主题：推箱子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2.机器人综合技能竞赛，主题：华夏文明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3.FLL机器人工程挑战赛，主题：太空之旅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（东盟国家青少年机器人邀请赛项目）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4.VEX机器人工程挑战赛，主题：反败为胜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（东盟国家青少年机器人邀请赛项目）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5.WER工程创新赛，主题：人工智能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6.VEX-IQ工程挑战赛，主题：更上一层楼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7.机器人足球比赛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8.RIC机器人创新挑战赛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Style w:val="a6"/>
          <w:rFonts w:ascii="仿宋_GB2312" w:eastAsia="仿宋_GB2312" w:hAnsi="microsoft YaHei" w:hint="eastAsia"/>
          <w:b w:val="0"/>
          <w:bCs w:val="0"/>
          <w:sz w:val="32"/>
          <w:szCs w:val="32"/>
        </w:rPr>
        <w:t xml:space="preserve">　　</w:t>
      </w:r>
      <w:proofErr w:type="gramStart"/>
      <w:r w:rsidRPr="006924D2">
        <w:rPr>
          <w:rStyle w:val="a6"/>
          <w:rFonts w:ascii="仿宋_GB2312" w:eastAsia="仿宋_GB2312" w:hAnsi="microsoft YaHei" w:hint="eastAsia"/>
          <w:b w:val="0"/>
          <w:bCs w:val="0"/>
          <w:sz w:val="32"/>
          <w:szCs w:val="32"/>
        </w:rPr>
        <w:t>创客类</w:t>
      </w:r>
      <w:proofErr w:type="gramEnd"/>
      <w:r w:rsidRPr="006924D2">
        <w:rPr>
          <w:rStyle w:val="a6"/>
          <w:rFonts w:ascii="仿宋_GB2312" w:eastAsia="仿宋_GB2312" w:hAnsi="microsoft YaHei" w:hint="eastAsia"/>
          <w:b w:val="0"/>
          <w:bCs w:val="0"/>
          <w:sz w:val="32"/>
          <w:szCs w:val="32"/>
        </w:rPr>
        <w:t>：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1.机器人创意比赛，主题：聪明的机器人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2.3D打印笔工程挑战赛，主题：小车快跑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3.创意编程比赛（青少年人工智能科普活动）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4.智能设计比赛（青少年人工智能科普活动）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以上竞赛项目根据2019年中国青少年机器人竞赛相关规则及竞赛组委会指定规则执行。竞赛章程及规则</w:t>
      </w:r>
      <w:r w:rsidR="004A27C1" w:rsidRPr="006924D2">
        <w:rPr>
          <w:rFonts w:ascii="仿宋_GB2312" w:eastAsia="仿宋_GB2312" w:hAnsi="microsoft YaHei" w:hint="eastAsia"/>
          <w:sz w:val="32"/>
          <w:szCs w:val="32"/>
        </w:rPr>
        <w:t>可</w:t>
      </w:r>
      <w:r w:rsidRPr="006924D2">
        <w:rPr>
          <w:rFonts w:ascii="仿宋_GB2312" w:eastAsia="仿宋_GB2312" w:hAnsi="microsoft YaHei" w:hint="eastAsia"/>
          <w:sz w:val="32"/>
          <w:szCs w:val="32"/>
        </w:rPr>
        <w:t>在广西</w:t>
      </w:r>
      <w:r w:rsidRPr="006924D2">
        <w:rPr>
          <w:rFonts w:ascii="仿宋_GB2312" w:eastAsia="仿宋_GB2312" w:hAnsi="microsoft YaHei" w:hint="eastAsia"/>
          <w:sz w:val="32"/>
          <w:szCs w:val="32"/>
        </w:rPr>
        <w:lastRenderedPageBreak/>
        <w:t>青少年科技教育和科普服务云平台</w:t>
      </w:r>
      <w:hyperlink r:id="rId6" w:history="1">
        <w:r w:rsidRPr="006924D2">
          <w:rPr>
            <w:rStyle w:val="a7"/>
            <w:rFonts w:ascii="仿宋_GB2312" w:eastAsia="仿宋_GB2312" w:hAnsi="microsoft YaHei" w:hint="eastAsia"/>
            <w:color w:val="auto"/>
            <w:sz w:val="32"/>
            <w:szCs w:val="32"/>
          </w:rPr>
          <w:t>http://guangxi.xiaoxiaotong.org</w:t>
        </w:r>
      </w:hyperlink>
      <w:r w:rsidR="004A27C1" w:rsidRPr="006924D2">
        <w:rPr>
          <w:rFonts w:ascii="仿宋_GB2312" w:eastAsia="仿宋_GB2312" w:hAnsi="microsoft YaHei" w:hint="eastAsia"/>
          <w:sz w:val="32"/>
          <w:szCs w:val="32"/>
        </w:rPr>
        <w:t>上查询</w:t>
      </w:r>
      <w:r w:rsidRPr="006924D2">
        <w:rPr>
          <w:rFonts w:ascii="仿宋_GB2312" w:eastAsia="仿宋_GB2312" w:hAnsi="microsoft YaHei" w:hint="eastAsia"/>
          <w:sz w:val="32"/>
          <w:szCs w:val="32"/>
        </w:rPr>
        <w:t>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Style w:val="a6"/>
          <w:rFonts w:ascii="楷体_GB2312" w:eastAsia="楷体_GB2312" w:hAnsi="microsoft YaHei" w:hint="eastAsia"/>
          <w:b w:val="0"/>
          <w:bCs w:val="0"/>
          <w:sz w:val="32"/>
          <w:szCs w:val="32"/>
        </w:rPr>
        <w:t xml:space="preserve">　　（二）评比项目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本次竞赛设立优秀学校、优秀组织单位、优秀教练员等奖项，评选要求详见附件。参评材料同时提交电子版和纸质材料。纸质材料需经所在单位填写推荐意见并经市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科协</w:t>
      </w:r>
      <w:r w:rsidRPr="006924D2">
        <w:rPr>
          <w:rFonts w:ascii="仿宋_GB2312" w:eastAsia="仿宋_GB2312" w:hAnsi="microsoft YaHei" w:hint="eastAsia"/>
          <w:sz w:val="32"/>
          <w:szCs w:val="32"/>
        </w:rPr>
        <w:t>盖章后（推荐表见附件）以快递方式邮寄至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竞赛</w:t>
      </w:r>
      <w:r w:rsidRPr="006924D2">
        <w:rPr>
          <w:rFonts w:ascii="仿宋_GB2312" w:eastAsia="仿宋_GB2312" w:hAnsi="microsoft YaHei" w:hint="eastAsia"/>
          <w:sz w:val="32"/>
          <w:szCs w:val="32"/>
        </w:rPr>
        <w:t>组委会，截止日期为4月30日（以寄出时间为准）。</w:t>
      </w:r>
    </w:p>
    <w:p w:rsidR="00A96BFD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 xml:space="preserve">　　三</w:t>
      </w:r>
      <w:r w:rsidR="00A96BFD" w:rsidRPr="006924D2">
        <w:rPr>
          <w:rFonts w:ascii="黑体" w:eastAsia="黑体" w:hAnsi="黑体" w:hint="eastAsia"/>
          <w:sz w:val="32"/>
          <w:szCs w:val="32"/>
        </w:rPr>
        <w:t>、竞赛展示内容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本次竞赛期间将设立科普互动展示区、青少年科学教育展示区、青少年机器人教育展示区，展出科普互动展品、青少年科学教育项目、青少年机器人与人工智能主题相关的教育产品及设备。相关单位、学校可申请参展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 xml:space="preserve">　　</w:t>
      </w:r>
      <w:r w:rsidR="00FF3554" w:rsidRPr="006924D2">
        <w:rPr>
          <w:rFonts w:ascii="黑体" w:eastAsia="黑体" w:hAnsi="黑体" w:hint="eastAsia"/>
          <w:sz w:val="32"/>
          <w:szCs w:val="32"/>
        </w:rPr>
        <w:t>四</w:t>
      </w:r>
      <w:r w:rsidRPr="006924D2">
        <w:rPr>
          <w:rFonts w:ascii="黑体" w:eastAsia="黑体" w:hAnsi="黑体" w:hint="eastAsia"/>
          <w:sz w:val="32"/>
          <w:szCs w:val="32"/>
        </w:rPr>
        <w:t>、奖项设置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1.各比赛项目分别</w:t>
      </w:r>
      <w:proofErr w:type="gramStart"/>
      <w:r w:rsidRPr="006924D2">
        <w:rPr>
          <w:rFonts w:ascii="仿宋_GB2312" w:eastAsia="仿宋_GB2312" w:hAnsi="microsoft YaHei" w:hint="eastAsia"/>
          <w:sz w:val="32"/>
          <w:szCs w:val="32"/>
        </w:rPr>
        <w:t>设冠军</w:t>
      </w:r>
      <w:proofErr w:type="gramEnd"/>
      <w:r w:rsidRPr="006924D2">
        <w:rPr>
          <w:rFonts w:ascii="仿宋_GB2312" w:eastAsia="仿宋_GB2312" w:hAnsi="microsoft YaHei" w:hint="eastAsia"/>
          <w:sz w:val="32"/>
          <w:szCs w:val="32"/>
        </w:rPr>
        <w:t>一名，一、二、三等奖若干名。其中，中国青少年机器人竞赛比赛项目各项目冠军将优先推荐参加第19届中国青少年机器人竞赛。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2.竞赛一、二、三等奖分别按参赛队伍总数20%、30%、50%比例评奖。竞赛成绩将在报名网站上公示。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3.本届竞赛设立专项奖，由相关企业单位申请经组委会审核后设立。专项</w:t>
      </w:r>
      <w:proofErr w:type="gramStart"/>
      <w:r w:rsidRPr="006924D2">
        <w:rPr>
          <w:rFonts w:ascii="仿宋_GB2312" w:eastAsia="仿宋_GB2312" w:hAnsi="microsoft YaHei" w:hint="eastAsia"/>
          <w:sz w:val="32"/>
          <w:szCs w:val="32"/>
        </w:rPr>
        <w:t>奖具体</w:t>
      </w:r>
      <w:proofErr w:type="gramEnd"/>
      <w:r w:rsidRPr="006924D2">
        <w:rPr>
          <w:rFonts w:ascii="仿宋_GB2312" w:eastAsia="仿宋_GB2312" w:hAnsi="microsoft YaHei" w:hint="eastAsia"/>
          <w:sz w:val="32"/>
          <w:szCs w:val="32"/>
        </w:rPr>
        <w:t>事项另行通知。</w:t>
      </w:r>
    </w:p>
    <w:p w:rsidR="00A96BFD" w:rsidRPr="006924D2" w:rsidRDefault="00FF3554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 xml:space="preserve">　　五</w:t>
      </w:r>
      <w:r w:rsidR="00A96BFD" w:rsidRPr="006924D2">
        <w:rPr>
          <w:rFonts w:ascii="黑体" w:eastAsia="黑体" w:hAnsi="黑体" w:hint="eastAsia"/>
          <w:sz w:val="32"/>
          <w:szCs w:val="32"/>
        </w:rPr>
        <w:t>、竞赛报名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（一）报名条件及程序</w:t>
      </w:r>
    </w:p>
    <w:p w:rsidR="004A27C1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lastRenderedPageBreak/>
        <w:t>各县（区）中小学校（含中职）学生，有自主参赛能力，适应比赛要求，以学校为单位组成代表队报名参赛。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>各代表队经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市科协</w:t>
      </w:r>
      <w:r w:rsidRPr="006924D2">
        <w:rPr>
          <w:rFonts w:ascii="仿宋_GB2312" w:eastAsia="仿宋_GB2312" w:hAnsi="microsoft YaHei" w:hint="eastAsia"/>
          <w:sz w:val="32"/>
          <w:szCs w:val="32"/>
        </w:rPr>
        <w:t>审核通过后发放注册码，自行在网站上注册报名。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（二）参赛名额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因参赛名额限制，本届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竞赛的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名额分配</w:t>
      </w:r>
      <w:r w:rsidR="005B69B7" w:rsidRPr="006924D2">
        <w:rPr>
          <w:rFonts w:ascii="仿宋_GB2312" w:eastAsia="仿宋_GB2312" w:hAnsi="microsoft YaHei" w:hint="eastAsia"/>
          <w:sz w:val="32"/>
          <w:szCs w:val="32"/>
        </w:rPr>
        <w:t>将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综合参考“2019年柳州市青少年科学素质竞赛”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获奖情况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、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各项目参赛队伍比例及近三年来柳州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参赛代表</w:t>
      </w:r>
      <w:r w:rsidR="00FF3554" w:rsidRPr="006924D2">
        <w:rPr>
          <w:rFonts w:ascii="仿宋_GB2312" w:eastAsia="仿宋_GB2312" w:hAnsi="microsoft YaHei" w:hint="eastAsia"/>
          <w:sz w:val="32"/>
          <w:szCs w:val="32"/>
        </w:rPr>
        <w:t>队伍在区赛、国赛的获奖情况进行分配。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（三）报名时间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2019年4月1日</w:t>
      </w:r>
      <w:r w:rsidR="005B69B7" w:rsidRPr="006924D2">
        <w:rPr>
          <w:rFonts w:ascii="仿宋_GB2312" w:eastAsia="仿宋_GB2312" w:hAnsi="microsoft YaHei" w:hint="eastAsia"/>
          <w:sz w:val="32"/>
          <w:szCs w:val="32"/>
        </w:rPr>
        <w:t>-</w:t>
      </w:r>
      <w:r w:rsidRPr="006924D2">
        <w:rPr>
          <w:rFonts w:ascii="仿宋_GB2312" w:eastAsia="仿宋_GB2312" w:hAnsi="microsoft YaHei" w:hint="eastAsia"/>
          <w:sz w:val="32"/>
          <w:szCs w:val="32"/>
        </w:rPr>
        <w:t>30日18:00，逾期不再受理新增队伍。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（四）报名网址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登录</w:t>
      </w:r>
      <w:r w:rsidR="003D212F" w:rsidRPr="006924D2">
        <w:rPr>
          <w:rFonts w:ascii="仿宋_GB2312" w:eastAsia="仿宋_GB2312" w:hAnsi="microsoft YaHei" w:hint="eastAsia"/>
          <w:sz w:val="32"/>
          <w:szCs w:val="32"/>
        </w:rPr>
        <w:t>广西青少年科技教育和科普服务云平台</w:t>
      </w:r>
      <w:hyperlink r:id="rId7" w:history="1">
        <w:r w:rsidRPr="006924D2">
          <w:rPr>
            <w:rStyle w:val="a7"/>
            <w:rFonts w:ascii="仿宋_GB2312" w:eastAsia="仿宋_GB2312" w:hAnsi="microsoft YaHei" w:hint="eastAsia"/>
            <w:color w:val="auto"/>
            <w:sz w:val="32"/>
            <w:szCs w:val="32"/>
          </w:rPr>
          <w:t>http://guangxi.xiaoxiaotong.org/</w:t>
        </w:r>
      </w:hyperlink>
      <w:r w:rsidR="003D212F" w:rsidRPr="006924D2">
        <w:rPr>
          <w:rFonts w:ascii="仿宋_GB2312" w:eastAsia="仿宋_GB2312" w:hAnsi="microsoft YaHei" w:hint="eastAsia"/>
          <w:sz w:val="32"/>
          <w:szCs w:val="32"/>
        </w:rPr>
        <w:t>进行</w:t>
      </w:r>
      <w:r w:rsidRPr="006924D2">
        <w:rPr>
          <w:rFonts w:ascii="仿宋_GB2312" w:eastAsia="仿宋_GB2312" w:hAnsi="microsoft YaHei" w:hint="eastAsia"/>
          <w:sz w:val="32"/>
          <w:szCs w:val="32"/>
        </w:rPr>
        <w:t>报名。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（五）更改信息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各参赛队伍</w:t>
      </w:r>
      <w:r w:rsidRPr="006924D2">
        <w:rPr>
          <w:rFonts w:ascii="仿宋_GB2312" w:eastAsia="仿宋_GB2312" w:hAnsi="microsoft YaHei" w:hint="eastAsia"/>
          <w:sz w:val="32"/>
          <w:szCs w:val="32"/>
        </w:rPr>
        <w:t>报名后如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需更改队伍信息的，应于5月10日18:00前</w:t>
      </w:r>
      <w:r w:rsidRPr="006924D2">
        <w:rPr>
          <w:rFonts w:ascii="仿宋_GB2312" w:eastAsia="仿宋_GB2312" w:hAnsi="microsoft YaHei" w:hint="eastAsia"/>
          <w:sz w:val="32"/>
          <w:szCs w:val="32"/>
        </w:rPr>
        <w:t>填写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相关</w:t>
      </w:r>
      <w:r w:rsidRPr="006924D2">
        <w:rPr>
          <w:rFonts w:ascii="仿宋_GB2312" w:eastAsia="仿宋_GB2312" w:hAnsi="microsoft YaHei" w:hint="eastAsia"/>
          <w:sz w:val="32"/>
          <w:szCs w:val="32"/>
        </w:rPr>
        <w:t>证明，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交</w:t>
      </w:r>
      <w:r w:rsidRPr="006924D2">
        <w:rPr>
          <w:rFonts w:ascii="仿宋_GB2312" w:eastAsia="仿宋_GB2312" w:hAnsi="microsoft YaHei" w:hint="eastAsia"/>
          <w:sz w:val="32"/>
          <w:szCs w:val="32"/>
        </w:rPr>
        <w:t>由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市科协</w:t>
      </w:r>
      <w:r w:rsidRPr="006924D2">
        <w:rPr>
          <w:rFonts w:ascii="仿宋_GB2312" w:eastAsia="仿宋_GB2312" w:hAnsi="microsoft YaHei" w:hint="eastAsia"/>
          <w:sz w:val="32"/>
          <w:szCs w:val="32"/>
        </w:rPr>
        <w:t>审核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、</w:t>
      </w:r>
      <w:r w:rsidRPr="006924D2">
        <w:rPr>
          <w:rFonts w:ascii="仿宋_GB2312" w:eastAsia="仿宋_GB2312" w:hAnsi="microsoft YaHei" w:hint="eastAsia"/>
          <w:sz w:val="32"/>
          <w:szCs w:val="32"/>
        </w:rPr>
        <w:t>盖章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后</w:t>
      </w:r>
      <w:r w:rsidRPr="006924D2">
        <w:rPr>
          <w:rFonts w:ascii="仿宋_GB2312" w:eastAsia="仿宋_GB2312" w:hAnsi="microsoft YaHei" w:hint="eastAsia"/>
          <w:sz w:val="32"/>
          <w:szCs w:val="32"/>
        </w:rPr>
        <w:t>，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统一</w:t>
      </w:r>
      <w:r w:rsidRPr="006924D2">
        <w:rPr>
          <w:rFonts w:ascii="仿宋_GB2312" w:eastAsia="仿宋_GB2312" w:hAnsi="microsoft YaHei" w:hint="eastAsia"/>
          <w:sz w:val="32"/>
          <w:szCs w:val="32"/>
        </w:rPr>
        <w:t>报</w:t>
      </w:r>
      <w:r w:rsidR="006924D2" w:rsidRPr="006924D2">
        <w:rPr>
          <w:rFonts w:ascii="仿宋_GB2312" w:eastAsia="仿宋_GB2312" w:hAnsi="microsoft YaHei" w:hint="eastAsia"/>
          <w:sz w:val="32"/>
          <w:szCs w:val="32"/>
        </w:rPr>
        <w:t>送至</w:t>
      </w:r>
      <w:r w:rsidRPr="006924D2">
        <w:rPr>
          <w:rFonts w:ascii="仿宋_GB2312" w:eastAsia="仿宋_GB2312" w:hAnsi="microsoft YaHei" w:hint="eastAsia"/>
          <w:sz w:val="32"/>
          <w:szCs w:val="32"/>
        </w:rPr>
        <w:t>竞赛组委会，逾期不再受理。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（六）参赛费用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参赛人员自行承担食宿交通等费用。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楷体_GB2312" w:eastAsia="楷体_GB2312" w:hAnsi="microsoft YaHei" w:hint="eastAsia"/>
          <w:sz w:val="32"/>
          <w:szCs w:val="32"/>
        </w:rPr>
      </w:pPr>
      <w:r w:rsidRPr="006924D2">
        <w:rPr>
          <w:rFonts w:ascii="楷体_GB2312" w:eastAsia="楷体_GB2312" w:hAnsi="microsoft YaHei" w:hint="eastAsia"/>
          <w:sz w:val="32"/>
          <w:szCs w:val="32"/>
        </w:rPr>
        <w:t xml:space="preserve">　　（七）观摩安排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</w:t>
      </w:r>
      <w:r w:rsidR="004A27C1" w:rsidRPr="006924D2">
        <w:rPr>
          <w:rFonts w:ascii="仿宋_GB2312" w:eastAsia="仿宋_GB2312" w:hAnsi="microsoft YaHei" w:hint="eastAsia"/>
          <w:sz w:val="32"/>
          <w:szCs w:val="32"/>
        </w:rPr>
        <w:t>观摩人员应服从市级领队的统一指挥及安排，</w:t>
      </w:r>
      <w:r w:rsidRPr="006924D2">
        <w:rPr>
          <w:rFonts w:ascii="仿宋_GB2312" w:eastAsia="仿宋_GB2312" w:hAnsi="microsoft YaHei" w:hint="eastAsia"/>
          <w:sz w:val="32"/>
          <w:szCs w:val="32"/>
        </w:rPr>
        <w:t>食宿交通等费用</w:t>
      </w:r>
      <w:r w:rsidR="004A27C1" w:rsidRPr="006924D2">
        <w:rPr>
          <w:rFonts w:ascii="仿宋_GB2312" w:eastAsia="仿宋_GB2312" w:hAnsi="microsoft YaHei" w:hint="eastAsia"/>
          <w:sz w:val="32"/>
          <w:szCs w:val="32"/>
        </w:rPr>
        <w:t>由派出单位自行承担</w:t>
      </w:r>
      <w:r w:rsidRPr="006924D2">
        <w:rPr>
          <w:rFonts w:ascii="仿宋_GB2312" w:eastAsia="仿宋_GB2312" w:hAnsi="microsoft YaHei" w:hint="eastAsia"/>
          <w:sz w:val="32"/>
          <w:szCs w:val="32"/>
        </w:rPr>
        <w:t>。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lastRenderedPageBreak/>
        <w:t xml:space="preserve">　　</w:t>
      </w:r>
      <w:r w:rsidR="00426140" w:rsidRPr="006924D2">
        <w:rPr>
          <w:rFonts w:ascii="黑体" w:eastAsia="黑体" w:hAnsi="黑体" w:hint="eastAsia"/>
          <w:sz w:val="32"/>
          <w:szCs w:val="32"/>
        </w:rPr>
        <w:t>六</w:t>
      </w:r>
      <w:r w:rsidRPr="006924D2">
        <w:rPr>
          <w:rFonts w:ascii="黑体" w:eastAsia="黑体" w:hAnsi="黑体" w:hint="eastAsia"/>
          <w:sz w:val="32"/>
          <w:szCs w:val="32"/>
        </w:rPr>
        <w:t>、</w:t>
      </w:r>
      <w:r w:rsidR="00426140" w:rsidRPr="006924D2">
        <w:rPr>
          <w:rFonts w:ascii="黑体" w:eastAsia="黑体" w:hAnsi="黑体" w:hint="eastAsia"/>
          <w:sz w:val="32"/>
          <w:szCs w:val="32"/>
        </w:rPr>
        <w:t>联系人及</w:t>
      </w:r>
      <w:r w:rsidRPr="006924D2">
        <w:rPr>
          <w:rFonts w:ascii="黑体" w:eastAsia="黑体" w:hAnsi="黑体" w:hint="eastAsia"/>
          <w:sz w:val="32"/>
          <w:szCs w:val="32"/>
        </w:rPr>
        <w:t>联系方式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联 系 人：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谭彬、高峰；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联系电话：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0772-2628531；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电子邮箱：</w:t>
      </w:r>
      <w:hyperlink r:id="rId8" w:history="1">
        <w:r w:rsidR="00426140" w:rsidRPr="006924D2">
          <w:rPr>
            <w:rStyle w:val="a7"/>
            <w:rFonts w:ascii="仿宋_GB2312" w:eastAsia="仿宋_GB2312" w:hAnsi="microsoft YaHei" w:hint="eastAsia"/>
            <w:color w:val="auto"/>
            <w:sz w:val="32"/>
            <w:szCs w:val="32"/>
          </w:rPr>
          <w:t>lzkjgjsb</w:t>
        </w:r>
        <w:r w:rsidR="00426140" w:rsidRPr="006924D2">
          <w:rPr>
            <w:rStyle w:val="a7"/>
            <w:rFonts w:ascii="仿宋_GB2312" w:eastAsia="仿宋_GB2312" w:hAnsi="microsoft YaHei"/>
            <w:color w:val="auto"/>
            <w:sz w:val="32"/>
            <w:szCs w:val="32"/>
          </w:rPr>
          <w:t>@163.com</w:t>
        </w:r>
      </w:hyperlink>
      <w:r w:rsidR="00426140" w:rsidRPr="006924D2">
        <w:rPr>
          <w:rFonts w:ascii="仿宋_GB2312" w:eastAsia="仿宋_GB2312" w:hAnsi="microsoft YaHei" w:hint="eastAsia"/>
          <w:sz w:val="32"/>
          <w:szCs w:val="32"/>
        </w:rPr>
        <w:t>；</w:t>
      </w: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联系地址：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柳州市城中区高新二路7号</w:t>
      </w:r>
      <w:r w:rsidR="006924D2">
        <w:rPr>
          <w:rFonts w:ascii="仿宋_GB2312" w:eastAsia="仿宋_GB2312" w:hAnsi="microsoft YaHei" w:hint="eastAsia"/>
          <w:sz w:val="32"/>
          <w:szCs w:val="32"/>
        </w:rPr>
        <w:t>柳州科技馆</w:t>
      </w:r>
      <w:r w:rsidR="004A27C1" w:rsidRPr="006924D2">
        <w:rPr>
          <w:rFonts w:ascii="仿宋_GB2312" w:eastAsia="仿宋_GB2312" w:hAnsi="microsoft YaHei" w:hint="eastAsia"/>
          <w:sz w:val="32"/>
          <w:szCs w:val="32"/>
        </w:rPr>
        <w:t>。</w:t>
      </w:r>
    </w:p>
    <w:p w:rsidR="00C25C71" w:rsidRPr="006924D2" w:rsidRDefault="00C25C71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</w:p>
    <w:p w:rsidR="00A96BFD" w:rsidRPr="006924D2" w:rsidRDefault="00A96BFD" w:rsidP="004A27C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 w:hAnsi="microsoft YaHei" w:hint="eastAsia"/>
          <w:sz w:val="32"/>
          <w:szCs w:val="32"/>
        </w:rPr>
      </w:pPr>
      <w:r w:rsidRPr="006924D2">
        <w:rPr>
          <w:rFonts w:ascii="仿宋_GB2312" w:eastAsia="仿宋_GB2312" w:hAnsi="microsoft YaHei" w:hint="eastAsia"/>
          <w:sz w:val="32"/>
          <w:szCs w:val="32"/>
        </w:rPr>
        <w:t xml:space="preserve">　　附件：</w:t>
      </w:r>
      <w:r w:rsidR="00426140" w:rsidRPr="006924D2">
        <w:rPr>
          <w:rFonts w:ascii="仿宋_GB2312" w:eastAsia="仿宋_GB2312" w:hAnsi="microsoft YaHei"/>
          <w:sz w:val="32"/>
          <w:szCs w:val="32"/>
        </w:rPr>
        <w:t>关于举办第18届广西青少年机器人竞赛暨东盟国家青少年机器人邀请赛的通知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（桂科协青发〔</w:t>
      </w:r>
      <w:r w:rsidR="00426140" w:rsidRPr="006924D2">
        <w:rPr>
          <w:rFonts w:ascii="仿宋_GB2312" w:eastAsia="仿宋_GB2312" w:hAnsi="microsoft YaHei"/>
          <w:sz w:val="32"/>
          <w:szCs w:val="32"/>
        </w:rPr>
        <w:t>2019〕4号</w:t>
      </w:r>
      <w:r w:rsidR="00426140" w:rsidRPr="006924D2">
        <w:rPr>
          <w:rFonts w:ascii="仿宋_GB2312" w:eastAsia="仿宋_GB2312" w:hAnsi="microsoft YaHei" w:hint="eastAsia"/>
          <w:sz w:val="32"/>
          <w:szCs w:val="32"/>
        </w:rPr>
        <w:t>）</w:t>
      </w:r>
    </w:p>
    <w:p w:rsidR="00A96BFD" w:rsidRPr="006924D2" w:rsidRDefault="00A96BFD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6140" w:rsidRPr="006924D2" w:rsidRDefault="00426140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6140" w:rsidRPr="006924D2" w:rsidRDefault="00426140" w:rsidP="004A27C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6924D2">
        <w:rPr>
          <w:rFonts w:ascii="仿宋_GB2312" w:eastAsia="仿宋_GB2312" w:hint="eastAsia"/>
          <w:sz w:val="32"/>
          <w:szCs w:val="32"/>
        </w:rPr>
        <w:t xml:space="preserve">柳州市科学技术协会   </w:t>
      </w:r>
      <w:r w:rsidR="005B69B7" w:rsidRPr="006924D2">
        <w:rPr>
          <w:rFonts w:ascii="仿宋_GB2312" w:eastAsia="仿宋_GB2312" w:hint="eastAsia"/>
          <w:sz w:val="32"/>
          <w:szCs w:val="32"/>
        </w:rPr>
        <w:t xml:space="preserve">   </w:t>
      </w:r>
      <w:r w:rsidRPr="006924D2">
        <w:rPr>
          <w:rFonts w:ascii="仿宋_GB2312" w:eastAsia="仿宋_GB2312" w:hint="eastAsia"/>
          <w:sz w:val="32"/>
          <w:szCs w:val="32"/>
        </w:rPr>
        <w:t xml:space="preserve">     柳 州 市 教 育 局</w:t>
      </w:r>
    </w:p>
    <w:p w:rsidR="00426140" w:rsidRPr="006924D2" w:rsidRDefault="00426140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6140" w:rsidRPr="006924D2" w:rsidRDefault="00426140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26140" w:rsidRPr="006924D2" w:rsidRDefault="00426140" w:rsidP="004A27C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6924D2">
        <w:rPr>
          <w:rFonts w:ascii="仿宋_GB2312" w:eastAsia="仿宋_GB2312"/>
          <w:sz w:val="32"/>
          <w:szCs w:val="32"/>
        </w:rPr>
        <w:t>2019年5月1</w:t>
      </w:r>
      <w:r w:rsidR="004A27C1" w:rsidRPr="006924D2">
        <w:rPr>
          <w:rFonts w:ascii="仿宋_GB2312" w:eastAsia="仿宋_GB2312" w:hint="eastAsia"/>
          <w:sz w:val="32"/>
          <w:szCs w:val="32"/>
        </w:rPr>
        <w:t>7</w:t>
      </w:r>
      <w:r w:rsidRPr="006924D2">
        <w:rPr>
          <w:rFonts w:ascii="仿宋_GB2312" w:eastAsia="仿宋_GB2312"/>
          <w:sz w:val="32"/>
          <w:szCs w:val="32"/>
        </w:rPr>
        <w:t>日</w:t>
      </w:r>
    </w:p>
    <w:p w:rsidR="00C25C71" w:rsidRPr="006924D2" w:rsidRDefault="00C25C71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25C71" w:rsidRPr="006924D2" w:rsidRDefault="00C25C71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B69B7" w:rsidRPr="006924D2" w:rsidRDefault="005B69B7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A27C1" w:rsidRPr="006924D2" w:rsidRDefault="004A27C1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A27C1" w:rsidRPr="006924D2" w:rsidRDefault="004A27C1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4A27C1" w:rsidRPr="006924D2" w:rsidRDefault="004A27C1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B69B7" w:rsidRPr="006924D2" w:rsidRDefault="005B69B7" w:rsidP="004A27C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25C71" w:rsidRPr="006924D2" w:rsidRDefault="00C25C71" w:rsidP="004A27C1">
      <w:pPr>
        <w:spacing w:line="600" w:lineRule="exact"/>
        <w:ind w:right="160"/>
        <w:rPr>
          <w:rFonts w:ascii="仿宋_GB2312" w:eastAsia="仿宋_GB2312"/>
          <w:sz w:val="32"/>
          <w:szCs w:val="32"/>
        </w:rPr>
      </w:pPr>
      <w:r w:rsidRPr="006924D2">
        <w:rPr>
          <w:rFonts w:ascii="黑体" w:eastAsia="黑体" w:hAnsi="黑体" w:hint="eastAsia"/>
          <w:sz w:val="32"/>
          <w:szCs w:val="32"/>
        </w:rPr>
        <w:t>公开方式：</w:t>
      </w:r>
      <w:r w:rsidRPr="006924D2">
        <w:rPr>
          <w:rFonts w:ascii="仿宋_GB2312" w:eastAsia="仿宋_GB2312" w:hint="eastAsia"/>
          <w:sz w:val="32"/>
          <w:szCs w:val="32"/>
        </w:rPr>
        <w:t>主动公开</w:t>
      </w:r>
    </w:p>
    <w:p w:rsidR="00C25C71" w:rsidRPr="006924D2" w:rsidRDefault="008A6F62" w:rsidP="004A27C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pt;margin-top:29.65pt;width:449.25pt;height:.05pt;z-index:251660288" o:connectortype="straight"/>
        </w:pict>
      </w:r>
      <w:r>
        <w:rPr>
          <w:rFonts w:ascii="仿宋_GB2312" w:eastAsia="仿宋_GB2312"/>
          <w:noProof/>
          <w:sz w:val="32"/>
          <w:szCs w:val="32"/>
        </w:rPr>
        <w:pict>
          <v:shape id="_x0000_s1027" type="#_x0000_t32" style="position:absolute;left:0;text-align:left;margin-left:-18pt;margin-top:2.6pt;width:449.25pt;height:0;z-index:251661312" o:connectortype="straight"/>
        </w:pict>
      </w:r>
      <w:r w:rsidR="00C25C71" w:rsidRPr="006924D2">
        <w:rPr>
          <w:rFonts w:ascii="仿宋_GB2312" w:eastAsia="仿宋_GB2312" w:hint="eastAsia"/>
          <w:sz w:val="32"/>
          <w:szCs w:val="32"/>
        </w:rPr>
        <w:t>柳州市科学技术协会办公室         2019年5月</w:t>
      </w:r>
      <w:r w:rsidR="00C25C71" w:rsidRPr="006924D2">
        <w:rPr>
          <w:rFonts w:ascii="仿宋_GB2312" w:eastAsia="仿宋_GB2312"/>
          <w:sz w:val="32"/>
          <w:szCs w:val="32"/>
        </w:rPr>
        <w:t>1</w:t>
      </w:r>
      <w:r w:rsidR="004A27C1" w:rsidRPr="006924D2">
        <w:rPr>
          <w:rFonts w:ascii="仿宋_GB2312" w:eastAsia="仿宋_GB2312" w:hint="eastAsia"/>
          <w:sz w:val="32"/>
          <w:szCs w:val="32"/>
        </w:rPr>
        <w:t>7</w:t>
      </w:r>
      <w:r w:rsidR="00C25C71" w:rsidRPr="006924D2">
        <w:rPr>
          <w:rFonts w:ascii="仿宋_GB2312" w:eastAsia="仿宋_GB2312" w:hint="eastAsia"/>
          <w:sz w:val="32"/>
          <w:szCs w:val="32"/>
        </w:rPr>
        <w:t>日印发</w:t>
      </w:r>
    </w:p>
    <w:sectPr w:rsidR="00C25C71" w:rsidRPr="006924D2" w:rsidSect="00E95EB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1EA" w:rsidRDefault="000871EA" w:rsidP="00A96BFD">
      <w:r>
        <w:separator/>
      </w:r>
    </w:p>
  </w:endnote>
  <w:endnote w:type="continuationSeparator" w:id="0">
    <w:p w:rsidR="000871EA" w:rsidRDefault="000871EA" w:rsidP="00A9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71" w:rsidRDefault="008A6F62" w:rsidP="006D67C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5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5C71" w:rsidRDefault="00C25C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C71" w:rsidRDefault="008A6F62" w:rsidP="006D67C3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25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6B9B">
      <w:rPr>
        <w:rStyle w:val="a9"/>
        <w:noProof/>
      </w:rPr>
      <w:t>1</w:t>
    </w:r>
    <w:r>
      <w:rPr>
        <w:rStyle w:val="a9"/>
      </w:rPr>
      <w:fldChar w:fldCharType="end"/>
    </w:r>
  </w:p>
  <w:p w:rsidR="00C25C71" w:rsidRDefault="00C25C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1EA" w:rsidRDefault="000871EA" w:rsidP="00A96BFD">
      <w:r>
        <w:separator/>
      </w:r>
    </w:p>
  </w:footnote>
  <w:footnote w:type="continuationSeparator" w:id="0">
    <w:p w:rsidR="000871EA" w:rsidRDefault="000871EA" w:rsidP="00A96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BFD"/>
    <w:rsid w:val="000871EA"/>
    <w:rsid w:val="000A6B9B"/>
    <w:rsid w:val="003D212F"/>
    <w:rsid w:val="00426140"/>
    <w:rsid w:val="00432901"/>
    <w:rsid w:val="004A27C1"/>
    <w:rsid w:val="005B69B7"/>
    <w:rsid w:val="006924D2"/>
    <w:rsid w:val="006B27B7"/>
    <w:rsid w:val="008A6F62"/>
    <w:rsid w:val="00976F70"/>
    <w:rsid w:val="009975DC"/>
    <w:rsid w:val="00A96BFD"/>
    <w:rsid w:val="00BA68DB"/>
    <w:rsid w:val="00C25C71"/>
    <w:rsid w:val="00E95EB2"/>
    <w:rsid w:val="00EA1F3F"/>
    <w:rsid w:val="00F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6B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B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BF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6BF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A96B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96BFD"/>
    <w:rPr>
      <w:b/>
      <w:bCs/>
    </w:rPr>
  </w:style>
  <w:style w:type="character" w:styleId="a7">
    <w:name w:val="Hyperlink"/>
    <w:basedOn w:val="a0"/>
    <w:uiPriority w:val="99"/>
    <w:unhideWhenUsed/>
    <w:rsid w:val="00A96BFD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25C7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25C71"/>
  </w:style>
  <w:style w:type="character" w:styleId="a9">
    <w:name w:val="page number"/>
    <w:basedOn w:val="a0"/>
    <w:rsid w:val="00C25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kjgjsb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uangxi.xiaoxiaotong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angxi.xiaoxiaotong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2019-05-17T02:37:00Z</dcterms:created>
  <dcterms:modified xsi:type="dcterms:W3CDTF">2019-05-17T03:44:00Z</dcterms:modified>
</cp:coreProperties>
</file>